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129B" w14:textId="009C4C7A" w:rsidR="00D379D5" w:rsidRPr="006E1DCB" w:rsidRDefault="00D13BBA" w:rsidP="00D379D5">
      <w:pPr>
        <w:pStyle w:val="berschrift1"/>
        <w:rPr>
          <w:lang w:val="en-US"/>
        </w:rPr>
      </w:pPr>
      <w:r w:rsidRPr="00D13BBA">
        <w:rPr>
          <w:lang w:val="en-US"/>
        </w:rPr>
        <w:t xml:space="preserve">Stiebel Eltron and 1KOMMA5° </w:t>
      </w:r>
      <w:r w:rsidR="00E145E6">
        <w:rPr>
          <w:lang w:val="en-US"/>
        </w:rPr>
        <w:t>C</w:t>
      </w:r>
      <w:r w:rsidRPr="00D13BBA">
        <w:rPr>
          <w:lang w:val="en-US"/>
        </w:rPr>
        <w:t>ooperate</w:t>
      </w:r>
    </w:p>
    <w:p w14:paraId="6BBDE116" w14:textId="291CE29A" w:rsidR="00D379D5" w:rsidRPr="006E1DCB" w:rsidRDefault="00D13BBA" w:rsidP="00423AC9">
      <w:pPr>
        <w:pStyle w:val="Teasertext"/>
        <w:rPr>
          <w:lang w:val="en-US"/>
        </w:rPr>
      </w:pPr>
      <w:r w:rsidRPr="00D13BBA">
        <w:rPr>
          <w:lang w:val="en-US"/>
        </w:rPr>
        <w:t>Stiebel Eltron is the first heat pump manufacturer to become a partner of the clean-tech company 1KOMMA5°, which was founded in the summer of 2021 and aims to intelligently network heating, photovoltaic and electromobility into an overall system.</w:t>
      </w:r>
    </w:p>
    <w:p w14:paraId="6E70E9B9" w14:textId="77777777" w:rsidR="00D379D5" w:rsidRPr="006E1DCB" w:rsidRDefault="00D379D5" w:rsidP="00D379D5">
      <w:pPr>
        <w:rPr>
          <w:lang w:val="en-US"/>
        </w:rPr>
      </w:pPr>
    </w:p>
    <w:p w14:paraId="7CC34B39" w14:textId="77777777" w:rsidR="00D379D5" w:rsidRPr="006E1DCB" w:rsidRDefault="00D379D5" w:rsidP="00D379D5">
      <w:pPr>
        <w:rPr>
          <w:lang w:val="en-US"/>
        </w:rPr>
      </w:pPr>
    </w:p>
    <w:p w14:paraId="748AEF9E" w14:textId="6208D3D3" w:rsidR="00D13BBA" w:rsidRDefault="00D13BBA" w:rsidP="00D13BBA">
      <w:pPr>
        <w:rPr>
          <w:lang w:val="en-US"/>
        </w:rPr>
      </w:pPr>
      <w:r w:rsidRPr="00D13BBA">
        <w:rPr>
          <w:lang w:val="en-US"/>
        </w:rPr>
        <w:t xml:space="preserve">Users of a heat pump from Stiebel Eltron will be able to integrate their environmentally friendly heating system into the "Heartbeat" energy management system from 1KOMMA5° and thus become part of a larger virtual power plant. "The intelligent control of the heat pump makes it possible, for example, to draw electricity from the grid when it is particularly environmentally friendly," explains Jannik </w:t>
      </w:r>
      <w:proofErr w:type="spellStart"/>
      <w:r w:rsidRPr="00D13BBA">
        <w:rPr>
          <w:lang w:val="en-US"/>
        </w:rPr>
        <w:t>Schall</w:t>
      </w:r>
      <w:proofErr w:type="spellEnd"/>
      <w:r w:rsidRPr="00D13BBA">
        <w:rPr>
          <w:lang w:val="en-US"/>
        </w:rPr>
        <w:t xml:space="preserve"> from 1KOMMA5°.</w:t>
      </w:r>
    </w:p>
    <w:p w14:paraId="07B32CFB" w14:textId="77777777" w:rsidR="00D13BBA" w:rsidRPr="00D13BBA" w:rsidRDefault="00D13BBA" w:rsidP="00D13BBA">
      <w:pPr>
        <w:rPr>
          <w:lang w:val="en-US"/>
        </w:rPr>
      </w:pPr>
    </w:p>
    <w:p w14:paraId="46443194" w14:textId="6F9FD705" w:rsidR="00D379D5" w:rsidRPr="00D13BBA" w:rsidRDefault="00D13BBA" w:rsidP="00D379D5">
      <w:pPr>
        <w:rPr>
          <w:lang w:val="en-US"/>
        </w:rPr>
      </w:pPr>
      <w:r w:rsidRPr="00D13BBA">
        <w:rPr>
          <w:lang w:val="en-US"/>
        </w:rPr>
        <w:t>"Heartbeat" networks the photovoltaic system, electricity storage, heat pump and EV charger into an intelligent overall system that can interact with the energy market as part of a virtual power plant. In this way, major consumers can be used as flexible loads in such a way that, on the one hand, as much of the system's own solar power as possible is consumed, but on the other hand, grid purchases are controlled dynamically and depending on the wholesale electricity price on the electricity exchanges. In this way, 1KOMMA5° aims to significantly reduce operating costs for customers.</w:t>
      </w:r>
    </w:p>
    <w:p w14:paraId="1E3CC120" w14:textId="77777777" w:rsidR="00D13BBA" w:rsidRDefault="00D13BBA" w:rsidP="00E96C08">
      <w:pPr>
        <w:rPr>
          <w:lang w:val="en-US"/>
        </w:rPr>
      </w:pPr>
    </w:p>
    <w:p w14:paraId="2A5DB207" w14:textId="0F55BECC" w:rsidR="00D13BBA" w:rsidRDefault="00D13BBA" w:rsidP="00E96C08">
      <w:pPr>
        <w:rPr>
          <w:lang w:val="en-US"/>
        </w:rPr>
      </w:pPr>
      <w:r w:rsidRPr="00D13BBA">
        <w:rPr>
          <w:lang w:val="en-US"/>
        </w:rPr>
        <w:t xml:space="preserve">"1KOMMA5° networks the energy turnaround in a meaningful way and at the same time relies on the craftsmen," says </w:t>
      </w:r>
      <w:r w:rsidR="00E145E6">
        <w:rPr>
          <w:lang w:val="en-US"/>
        </w:rPr>
        <w:t>Dr. Kai Schiefelbein, CEO Stiebel Eltron</w:t>
      </w:r>
      <w:r w:rsidRPr="00D13BBA">
        <w:rPr>
          <w:lang w:val="en-US"/>
        </w:rPr>
        <w:t>. The corresponding experts from the two companies are working hand in hand on the smooth integration of air-to-water heat pumps and 'Heartbeat'.</w:t>
      </w:r>
    </w:p>
    <w:p w14:paraId="3A8C50B3" w14:textId="77777777" w:rsidR="00D13BBA" w:rsidRDefault="00D13BBA" w:rsidP="00E96C08">
      <w:pPr>
        <w:rPr>
          <w:lang w:val="en-US"/>
        </w:rPr>
      </w:pPr>
    </w:p>
    <w:p w14:paraId="412EDCEC" w14:textId="31F91FA0" w:rsidR="00070F71" w:rsidRPr="00D13BBA" w:rsidRDefault="00624AC6" w:rsidP="00E96C08">
      <w:pPr>
        <w:rPr>
          <w:lang w:val="en-US"/>
        </w:rPr>
      </w:pPr>
      <w:r w:rsidRPr="00624AC6">
        <w:rPr>
          <w:lang w:val="en-US"/>
        </w:rPr>
        <w:t xml:space="preserve">Stiebel Eltron joins Enphase, </w:t>
      </w:r>
      <w:proofErr w:type="spellStart"/>
      <w:r w:rsidRPr="00624AC6">
        <w:rPr>
          <w:lang w:val="en-US"/>
        </w:rPr>
        <w:t>Solaredge</w:t>
      </w:r>
      <w:proofErr w:type="spellEnd"/>
      <w:r w:rsidRPr="00624AC6">
        <w:rPr>
          <w:lang w:val="en-US"/>
        </w:rPr>
        <w:t xml:space="preserve">, </w:t>
      </w:r>
      <w:proofErr w:type="spellStart"/>
      <w:r w:rsidRPr="00624AC6">
        <w:rPr>
          <w:lang w:val="en-US"/>
        </w:rPr>
        <w:t>sonnen</w:t>
      </w:r>
      <w:proofErr w:type="spellEnd"/>
      <w:r w:rsidRPr="00624AC6">
        <w:rPr>
          <w:lang w:val="en-US"/>
        </w:rPr>
        <w:t xml:space="preserve"> and other leading providers as the 10th platform partner for "Heartbeat" as well as the virtual power plant operated by 1KOMMA5° Services GmbH.</w:t>
      </w:r>
      <w:r w:rsidR="00E96C08">
        <w:rPr>
          <w:noProof/>
        </w:rPr>
        <mc:AlternateContent>
          <mc:Choice Requires="wps">
            <w:drawing>
              <wp:anchor distT="0" distB="0" distL="114300" distR="114300" simplePos="0" relativeHeight="251676672" behindDoc="0" locked="1" layoutInCell="1" allowOverlap="1" wp14:anchorId="53D71A05" wp14:editId="7E0E22BB">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7F5755DE" wp14:editId="54862241">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B41A1"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7CC1911B" w14:textId="7843FC65"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187728">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28E8ADEC"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755D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1B6B41A1"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7CC1911B" w14:textId="7843FC65"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187728">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28E8ADEC"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p>
    <w:p w14:paraId="3DDE21A0" w14:textId="77777777" w:rsidR="00070F71" w:rsidRPr="00D13BBA" w:rsidRDefault="00070F71">
      <w:pPr>
        <w:spacing w:after="160" w:line="259" w:lineRule="auto"/>
        <w:rPr>
          <w:lang w:val="en-US"/>
        </w:rPr>
      </w:pPr>
      <w:r w:rsidRPr="00D13BBA">
        <w:rPr>
          <w:lang w:val="en-US"/>
        </w:rPr>
        <w:br w:type="page"/>
      </w:r>
    </w:p>
    <w:p w14:paraId="0DBCD371" w14:textId="77777777" w:rsidR="00070F71" w:rsidRDefault="00E738C4" w:rsidP="00227937">
      <w:pPr>
        <w:pStyle w:val="berschrift3"/>
      </w:pPr>
      <w:r>
        <w:lastRenderedPageBreak/>
        <w:t>Picture</w:t>
      </w:r>
      <w:r w:rsidR="00227937">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EB2252" w14:paraId="6CAA0C99" w14:textId="77777777" w:rsidTr="00227937">
        <w:tc>
          <w:tcPr>
            <w:tcW w:w="3969" w:type="dxa"/>
          </w:tcPr>
          <w:p w14:paraId="20084123" w14:textId="03F7B74A" w:rsidR="00227937" w:rsidRDefault="00EB2252" w:rsidP="00227937">
            <w:r>
              <w:rPr>
                <w:noProof/>
              </w:rPr>
              <w:drawing>
                <wp:inline distT="0" distB="0" distL="0" distR="0" wp14:anchorId="1C666213" wp14:editId="549219E1">
                  <wp:extent cx="2519680" cy="37795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3779520"/>
                          </a:xfrm>
                          <a:prstGeom prst="rect">
                            <a:avLst/>
                          </a:prstGeom>
                          <a:noFill/>
                          <a:ln>
                            <a:noFill/>
                          </a:ln>
                        </pic:spPr>
                      </pic:pic>
                    </a:graphicData>
                  </a:graphic>
                </wp:inline>
              </w:drawing>
            </w:r>
          </w:p>
        </w:tc>
        <w:tc>
          <w:tcPr>
            <w:tcW w:w="993" w:type="dxa"/>
          </w:tcPr>
          <w:p w14:paraId="77B7A032" w14:textId="77777777" w:rsidR="00227937" w:rsidRDefault="00227937" w:rsidP="00227937"/>
        </w:tc>
        <w:tc>
          <w:tcPr>
            <w:tcW w:w="4111" w:type="dxa"/>
          </w:tcPr>
          <w:p w14:paraId="5A899F1D" w14:textId="4922484C" w:rsidR="00227937" w:rsidRPr="00E145E6" w:rsidRDefault="00E145E6" w:rsidP="00227937">
            <w:pPr>
              <w:pStyle w:val="Beschriftung"/>
              <w:rPr>
                <w:lang w:val="en-US"/>
              </w:rPr>
            </w:pPr>
            <w:r w:rsidRPr="00E145E6">
              <w:rPr>
                <w:lang w:val="en-US"/>
              </w:rPr>
              <w:t>Heat pump Manufacturer S</w:t>
            </w:r>
            <w:r>
              <w:rPr>
                <w:lang w:val="en-US"/>
              </w:rPr>
              <w:t xml:space="preserve">tiebel Eltron cooperates with </w:t>
            </w:r>
            <w:r w:rsidRPr="00E145E6">
              <w:rPr>
                <w:lang w:val="en-US"/>
              </w:rPr>
              <w:t>clean-tech company 1KOMMA5°</w:t>
            </w:r>
            <w:r>
              <w:rPr>
                <w:lang w:val="en-US"/>
              </w:rPr>
              <w:t>. So that u</w:t>
            </w:r>
            <w:r w:rsidRPr="00D13BBA">
              <w:rPr>
                <w:lang w:val="en-US"/>
              </w:rPr>
              <w:t>sers of a heat pump from Stiebel Eltron will be able to integrate their environmentally friendly heating system into the "Heartbeat" energy management system from 1KOMMA5°</w:t>
            </w:r>
            <w:r>
              <w:rPr>
                <w:lang w:val="en-US"/>
              </w:rPr>
              <w:t>.</w:t>
            </w:r>
          </w:p>
        </w:tc>
      </w:tr>
    </w:tbl>
    <w:p w14:paraId="52B24D74" w14:textId="77777777" w:rsidR="00227937" w:rsidRPr="00E145E6" w:rsidRDefault="00227937" w:rsidP="00227937">
      <w:pPr>
        <w:rPr>
          <w:lang w:val="en-US"/>
        </w:rPr>
      </w:pPr>
    </w:p>
    <w:p w14:paraId="0CB6974D"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28F963B0" wp14:editId="0272161B">
                <wp:simplePos x="0" y="0"/>
                <wp:positionH relativeFrom="margin">
                  <wp:align>left</wp:align>
                </wp:positionH>
                <wp:positionV relativeFrom="page">
                  <wp:posOffset>8731250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83056" id="Gerader Verbinder 9"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87.5pt" to="56.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6DC6C201" wp14:editId="7D0D830B">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FAF49"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197BD23F" w14:textId="77777777" w:rsidTr="00151139">
                              <w:tc>
                                <w:tcPr>
                                  <w:tcW w:w="3158" w:type="dxa"/>
                                </w:tcPr>
                                <w:p w14:paraId="1AE43C8B" w14:textId="77777777" w:rsidR="00E738C4" w:rsidRDefault="00E738C4" w:rsidP="00CA4970">
                                  <w:pPr>
                                    <w:pStyle w:val="InfoSeite3"/>
                                  </w:pPr>
                                  <w:r>
                                    <w:t>STIEBEL ELTRON:</w:t>
                                  </w:r>
                                </w:p>
                                <w:p w14:paraId="40F3683D" w14:textId="77777777" w:rsidR="00E738C4" w:rsidRDefault="00E738C4" w:rsidP="00CA4970">
                                  <w:pPr>
                                    <w:pStyle w:val="InfoSeite3"/>
                                  </w:pPr>
                                  <w:r>
                                    <w:t>Henning Schulz</w:t>
                                  </w:r>
                                </w:p>
                                <w:p w14:paraId="54F2D625" w14:textId="77777777" w:rsidR="00E738C4" w:rsidRDefault="00E738C4" w:rsidP="00CA4970">
                                  <w:pPr>
                                    <w:pStyle w:val="InfoSeite3"/>
                                  </w:pPr>
                                  <w:r>
                                    <w:t>Leiter Unternehmenskommunikation</w:t>
                                  </w:r>
                                </w:p>
                                <w:p w14:paraId="030E33D8" w14:textId="77777777" w:rsidR="00E738C4" w:rsidRDefault="00E738C4" w:rsidP="00CA4970">
                                  <w:pPr>
                                    <w:pStyle w:val="InfoSeite3"/>
                                  </w:pPr>
                                  <w:r>
                                    <w:t>Tel.: +49 (0) 55 31 / 70 29 56 85</w:t>
                                  </w:r>
                                </w:p>
                                <w:p w14:paraId="52E7963F" w14:textId="77777777" w:rsidR="00E738C4" w:rsidRDefault="00E738C4" w:rsidP="00CA4970">
                                  <w:pPr>
                                    <w:pStyle w:val="InfoSeite3"/>
                                  </w:pPr>
                                  <w:r>
                                    <w:t>henning.schulz@stiebel-eltron.de</w:t>
                                  </w:r>
                                </w:p>
                              </w:tc>
                            </w:tr>
                          </w:tbl>
                          <w:p w14:paraId="3E3D7FD2"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6C201"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1CAFAF49"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197BD23F" w14:textId="77777777" w:rsidTr="00151139">
                        <w:tc>
                          <w:tcPr>
                            <w:tcW w:w="3158" w:type="dxa"/>
                          </w:tcPr>
                          <w:p w14:paraId="1AE43C8B" w14:textId="77777777" w:rsidR="00E738C4" w:rsidRDefault="00E738C4" w:rsidP="00CA4970">
                            <w:pPr>
                              <w:pStyle w:val="InfoSeite3"/>
                            </w:pPr>
                            <w:r>
                              <w:t>STIEBEL ELTRON:</w:t>
                            </w:r>
                          </w:p>
                          <w:p w14:paraId="40F3683D" w14:textId="77777777" w:rsidR="00E738C4" w:rsidRDefault="00E738C4" w:rsidP="00CA4970">
                            <w:pPr>
                              <w:pStyle w:val="InfoSeite3"/>
                            </w:pPr>
                            <w:r>
                              <w:t>Henning Schulz</w:t>
                            </w:r>
                          </w:p>
                          <w:p w14:paraId="54F2D625" w14:textId="77777777" w:rsidR="00E738C4" w:rsidRDefault="00E738C4" w:rsidP="00CA4970">
                            <w:pPr>
                              <w:pStyle w:val="InfoSeite3"/>
                            </w:pPr>
                            <w:r>
                              <w:t>Leiter Unternehmenskommunikation</w:t>
                            </w:r>
                          </w:p>
                          <w:p w14:paraId="030E33D8" w14:textId="77777777" w:rsidR="00E738C4" w:rsidRDefault="00E738C4" w:rsidP="00CA4970">
                            <w:pPr>
                              <w:pStyle w:val="InfoSeite3"/>
                            </w:pPr>
                            <w:r>
                              <w:t>Tel.: +49 (0) 55 31 / 70 29 56 85</w:t>
                            </w:r>
                          </w:p>
                          <w:p w14:paraId="52E7963F" w14:textId="77777777" w:rsidR="00E738C4" w:rsidRDefault="00E738C4" w:rsidP="00CA4970">
                            <w:pPr>
                              <w:pStyle w:val="InfoSeite3"/>
                            </w:pPr>
                            <w:r>
                              <w:t>henning.schulz@stiebel-eltron.de</w:t>
                            </w:r>
                          </w:p>
                        </w:tc>
                      </w:tr>
                    </w:tbl>
                    <w:p w14:paraId="3E3D7FD2"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9"/>
      <w:footerReference w:type="default" r:id="rId10"/>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C00E" w14:textId="77777777" w:rsidR="006E1DCB" w:rsidRDefault="006E1DCB" w:rsidP="0071604B">
      <w:pPr>
        <w:spacing w:line="240" w:lineRule="auto"/>
      </w:pPr>
      <w:r>
        <w:separator/>
      </w:r>
    </w:p>
  </w:endnote>
  <w:endnote w:type="continuationSeparator" w:id="0">
    <w:p w14:paraId="1658F032"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BCDE39A" w14:textId="77777777" w:rsidTr="00D75295">
      <w:tc>
        <w:tcPr>
          <w:tcW w:w="8931" w:type="dxa"/>
        </w:tcPr>
        <w:p w14:paraId="57CCA6D1" w14:textId="77777777" w:rsidR="001F5A9F" w:rsidRPr="00E738C4" w:rsidRDefault="00E738C4">
          <w:pPr>
            <w:pStyle w:val="Fuzeile"/>
            <w:rPr>
              <w:lang w:val="en-US"/>
            </w:rPr>
          </w:pPr>
          <w:r w:rsidRPr="00E738C4">
            <w:rPr>
              <w:lang w:val="en-US"/>
            </w:rPr>
            <w:t>Editor</w:t>
          </w:r>
          <w:r w:rsidR="001F5A9F" w:rsidRPr="00E738C4">
            <w:rPr>
              <w:lang w:val="en-US"/>
            </w:rPr>
            <w:t xml:space="preserve">: </w:t>
          </w:r>
          <w:r w:rsidR="006F0A02">
            <w:rPr>
              <w:lang w:val="en-US"/>
            </w:rPr>
            <w:t>Henning Schulz</w:t>
          </w:r>
          <w:r w:rsidR="001F5A9F" w:rsidRPr="00E738C4">
            <w:rPr>
              <w:lang w:val="en-US"/>
            </w:rPr>
            <w:t xml:space="preserve"> | </w:t>
          </w:r>
          <w:r w:rsidRPr="00E738C4">
            <w:rPr>
              <w:lang w:val="en-US"/>
            </w:rPr>
            <w:t>Ph</w:t>
          </w:r>
          <w:r>
            <w:rPr>
              <w:lang w:val="en-US"/>
            </w:rPr>
            <w:t>one</w:t>
          </w:r>
          <w:r w:rsidR="001F5A9F" w:rsidRPr="00E738C4">
            <w:rPr>
              <w:lang w:val="en-US"/>
            </w:rPr>
            <w:t>: +49 (0) 55 31/702-95 68</w:t>
          </w:r>
          <w:r w:rsidR="006F0A02">
            <w:rPr>
              <w:lang w:val="en-US"/>
            </w:rPr>
            <w:t>5</w:t>
          </w:r>
          <w:r w:rsidR="001F5A9F" w:rsidRPr="00E738C4">
            <w:rPr>
              <w:lang w:val="en-US"/>
            </w:rPr>
            <w:t xml:space="preserve"> | </w:t>
          </w:r>
          <w:r w:rsidR="006F0A02">
            <w:rPr>
              <w:lang w:val="en-US"/>
            </w:rPr>
            <w:t>henning.schulz</w:t>
          </w:r>
          <w:r w:rsidR="001F5A9F" w:rsidRPr="00E738C4">
            <w:rPr>
              <w:lang w:val="en-US"/>
            </w:rPr>
            <w:t xml:space="preserve">@stiebel-eltron.de </w:t>
          </w:r>
        </w:p>
      </w:tc>
      <w:tc>
        <w:tcPr>
          <w:tcW w:w="567" w:type="dxa"/>
        </w:tcPr>
        <w:p w14:paraId="61288D9E"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EB2252">
            <w:fldChar w:fldCharType="begin"/>
          </w:r>
          <w:r w:rsidR="00EB2252">
            <w:instrText xml:space="preserve"> NUMPAGES   \* MERGEFORMAT </w:instrText>
          </w:r>
          <w:r w:rsidR="00EB2252">
            <w:fldChar w:fldCharType="separate"/>
          </w:r>
          <w:r w:rsidR="00E01D72">
            <w:rPr>
              <w:noProof/>
            </w:rPr>
            <w:t>3</w:t>
          </w:r>
          <w:r w:rsidR="00EB2252">
            <w:rPr>
              <w:noProof/>
            </w:rPr>
            <w:fldChar w:fldCharType="end"/>
          </w:r>
        </w:p>
      </w:tc>
    </w:tr>
  </w:tbl>
  <w:p w14:paraId="54A178CA"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364F" w14:textId="77777777" w:rsidR="006E1DCB" w:rsidRDefault="006E1DCB" w:rsidP="0071604B">
      <w:pPr>
        <w:spacing w:line="240" w:lineRule="auto"/>
      </w:pPr>
      <w:r>
        <w:separator/>
      </w:r>
    </w:p>
  </w:footnote>
  <w:footnote w:type="continuationSeparator" w:id="0">
    <w:p w14:paraId="3B6612D9"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87A"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5EE0B572" wp14:editId="6D9DB5B8">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CC5E567" w14:textId="77777777" w:rsidR="0071604B" w:rsidRPr="00E738C4" w:rsidRDefault="00E738C4" w:rsidP="0071604B">
    <w:pPr>
      <w:pStyle w:val="Kopfzeile"/>
      <w:rPr>
        <w:lang w:val="en-US"/>
      </w:rPr>
    </w:pPr>
    <w:r>
      <w:rPr>
        <w:lang w:val="en-US"/>
      </w:rPr>
      <w:t>Press + PR</w:t>
    </w:r>
  </w:p>
  <w:p w14:paraId="6EFE552A" w14:textId="77777777" w:rsidR="0071604B" w:rsidRPr="00E738C4" w:rsidRDefault="00E738C4" w:rsidP="0071604B">
    <w:pPr>
      <w:pStyle w:val="Kopfzeile"/>
      <w:rPr>
        <w:lang w:val="en-US"/>
      </w:rPr>
    </w:pPr>
    <w:r>
      <w:rPr>
        <w:lang w:val="en-US"/>
      </w:rPr>
      <w:t>press@stiebel-eltron.de</w:t>
    </w:r>
  </w:p>
  <w:p w14:paraId="2E1627AB" w14:textId="77777777" w:rsidR="0071604B" w:rsidRDefault="00E738C4" w:rsidP="001F5A9F">
    <w:pPr>
      <w:pStyle w:val="Titel"/>
    </w:pPr>
    <w:r w:rsidRPr="00E738C4">
      <w:rPr>
        <w:noProof/>
      </w:rPr>
      <w:drawing>
        <wp:inline distT="0" distB="0" distL="0" distR="0" wp14:anchorId="565155D8" wp14:editId="09571F02">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22FC84E5"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6E4D338A" wp14:editId="22BF2E98">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87728"/>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541E7D"/>
    <w:rsid w:val="00624AC6"/>
    <w:rsid w:val="00675F0E"/>
    <w:rsid w:val="006E1DCB"/>
    <w:rsid w:val="006E4377"/>
    <w:rsid w:val="006F0A02"/>
    <w:rsid w:val="007031AD"/>
    <w:rsid w:val="0071604B"/>
    <w:rsid w:val="0073040A"/>
    <w:rsid w:val="00872266"/>
    <w:rsid w:val="00923C63"/>
    <w:rsid w:val="00981F65"/>
    <w:rsid w:val="009952F4"/>
    <w:rsid w:val="009D535D"/>
    <w:rsid w:val="009F7D7E"/>
    <w:rsid w:val="00A320EE"/>
    <w:rsid w:val="00A42E1F"/>
    <w:rsid w:val="00A946B7"/>
    <w:rsid w:val="00AD49CF"/>
    <w:rsid w:val="00AE7D69"/>
    <w:rsid w:val="00B15C55"/>
    <w:rsid w:val="00B24190"/>
    <w:rsid w:val="00CA008C"/>
    <w:rsid w:val="00CA4970"/>
    <w:rsid w:val="00CF0CB2"/>
    <w:rsid w:val="00D13BBA"/>
    <w:rsid w:val="00D13EE1"/>
    <w:rsid w:val="00D379D5"/>
    <w:rsid w:val="00D449AE"/>
    <w:rsid w:val="00D75295"/>
    <w:rsid w:val="00DB7350"/>
    <w:rsid w:val="00E01D72"/>
    <w:rsid w:val="00E145E6"/>
    <w:rsid w:val="00E6290C"/>
    <w:rsid w:val="00E738C4"/>
    <w:rsid w:val="00E96C08"/>
    <w:rsid w:val="00EB2252"/>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6D899"/>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1A8E-8D97-4351-969E-DDC6F654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4</cp:revision>
  <cp:lastPrinted>2022-04-12T16:17:00Z</cp:lastPrinted>
  <dcterms:created xsi:type="dcterms:W3CDTF">2023-01-31T07:33:00Z</dcterms:created>
  <dcterms:modified xsi:type="dcterms:W3CDTF">2023-02-13T08:30:00Z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2022-06-03T09:10:26Z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c5df685a-5ed5-4003-b826-c04f414ea78f</vt:lpwstr>
  </property>
  <property fmtid="{D5CDD505-2E9C-101B-9397-08002B2CF9AE}" pid="8" name="MSIP_Label_a778f0de-7455-48b1-94b1-e40d100647ac_ContentBits">
    <vt:lpwstr>0</vt:lpwstr>
  </property>
</Properties>
</file>